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Default="00256ED8" w:rsidP="00256ED8">
      <w:pPr>
        <w:jc w:val="center"/>
      </w:pPr>
      <w:r>
        <w:t>NORTHEAST NEBRASKA REGIONAL MEETING</w:t>
      </w:r>
    </w:p>
    <w:p w:rsidR="00256ED8" w:rsidRDefault="00AD3F69" w:rsidP="00256ED8">
      <w:pPr>
        <w:jc w:val="center"/>
      </w:pPr>
      <w:r>
        <w:t>South Sioux City</w:t>
      </w:r>
      <w:r w:rsidR="00256ED8">
        <w:t>, Nebraska</w:t>
      </w:r>
    </w:p>
    <w:p w:rsidR="00256ED8" w:rsidRDefault="00AD3F69" w:rsidP="00256ED8">
      <w:pPr>
        <w:jc w:val="center"/>
      </w:pPr>
      <w:r>
        <w:t>July 2</w:t>
      </w:r>
      <w:r w:rsidR="00256ED8">
        <w:t>, 2009</w:t>
      </w:r>
    </w:p>
    <w:p w:rsidR="000B2E3C" w:rsidRDefault="00256ED8" w:rsidP="00256ED8">
      <w:r>
        <w:t>The Northeast Nebraska Regional meeting was called to order at 9:02 a.m. by Chairman Kevin Garvin.  Minutes of the previous meeting had been e-mailed to members prior to this meeting and copies were also available at this meeting.  Legal notice of this meeting was posted and published in the Norfolk Daily News.  The open meeting laws were made available.  Roll call showed</w:t>
      </w:r>
      <w:r w:rsidR="00AD3F69">
        <w:t xml:space="preserve"> that Faythe Petersen was present for Antelope, Pierce and Madison </w:t>
      </w:r>
      <w:r w:rsidR="00883BBC">
        <w:t>Counties;</w:t>
      </w:r>
      <w:r>
        <w:t xml:space="preserve"> Bill Pook was present for Burt County; Kevin Garvin was present for </w:t>
      </w:r>
      <w:r w:rsidR="00BA130C">
        <w:t xml:space="preserve">Cedar </w:t>
      </w:r>
      <w:r w:rsidR="006F5CFB">
        <w:t>County;  Bernie Hu</w:t>
      </w:r>
      <w:r w:rsidR="00AD3F69">
        <w:t>nke arriving at 9:05 a.m.</w:t>
      </w:r>
      <w:r w:rsidR="00BA130C">
        <w:t xml:space="preserve"> was present for Cuming County</w:t>
      </w:r>
      <w:r w:rsidR="00B3346B">
        <w:t>; Pat</w:t>
      </w:r>
      <w:r>
        <w:t xml:space="preserve"> Foust was present for Dakota County; Dixon County was absent; Laura Hintz was present for K</w:t>
      </w:r>
      <w:r w:rsidR="00AD3F69">
        <w:t xml:space="preserve">nox County; </w:t>
      </w:r>
      <w:r>
        <w:t xml:space="preserve"> Stanton County</w:t>
      </w:r>
      <w:r w:rsidR="00AD3F69">
        <w:t xml:space="preserve"> was absent</w:t>
      </w:r>
      <w:r>
        <w:t>; Thurston County was absent a</w:t>
      </w:r>
      <w:r w:rsidR="00B3346B">
        <w:t>nd LeR</w:t>
      </w:r>
      <w:r>
        <w:t>oy Jan</w:t>
      </w:r>
      <w:r w:rsidR="00B3346B">
        <w:t>s</w:t>
      </w:r>
      <w:r>
        <w:t xml:space="preserve">sen </w:t>
      </w:r>
      <w:r w:rsidR="00D06962">
        <w:t xml:space="preserve">arriving at 9:21 a.m. </w:t>
      </w:r>
      <w:r>
        <w:t>was p</w:t>
      </w:r>
      <w:r w:rsidR="00AD3F69">
        <w:t xml:space="preserve">resent for Wayne County.  </w:t>
      </w:r>
      <w:r w:rsidR="00CF47E9">
        <w:t xml:space="preserve"> </w:t>
      </w:r>
      <w:r w:rsidR="005D6628">
        <w:t>It was established that</w:t>
      </w:r>
      <w:r w:rsidR="008F4DA2">
        <w:t xml:space="preserve"> we had a quorum in attendance. Also in attendance were</w:t>
      </w:r>
      <w:r w:rsidR="00883BBC">
        <w:t xml:space="preserve"> Deanna</w:t>
      </w:r>
      <w:r w:rsidR="00CF47E9">
        <w:t xml:space="preserve"> Beckman from Da</w:t>
      </w:r>
      <w:r w:rsidR="00AD3F69">
        <w:t>kota County; Brad Boyum from Cuming County and Nick Kemnitz from Wayne County</w:t>
      </w:r>
      <w:r w:rsidR="00CF47E9">
        <w:t>.</w:t>
      </w:r>
      <w:r w:rsidR="000B2E3C">
        <w:t xml:space="preserve">  Bernie </w:t>
      </w:r>
      <w:r w:rsidR="006F5CFB">
        <w:t>Hunke</w:t>
      </w:r>
      <w:r w:rsidR="000B2E3C">
        <w:t xml:space="preserve"> has been appointed to fill the emergency manager position in Cuming County and presented the Chairman with his appointment letter.</w:t>
      </w:r>
    </w:p>
    <w:p w:rsidR="00CF47E9" w:rsidRDefault="00AD3F69" w:rsidP="00256ED8">
      <w:r>
        <w:t>Secretary Hintz pointed out errors in last month’s minutes.  Nicole Carlson should have been Nicole Lund and she is from Cuming County not Stanton County.  Pat Foust made a motion to accept the minutes with the corrections made and</w:t>
      </w:r>
      <w:r w:rsidR="005D6628">
        <w:t xml:space="preserve"> to waive the reading of the minutes</w:t>
      </w:r>
      <w:r>
        <w:t>.  Faythe Petersen seconded the motion.</w:t>
      </w:r>
      <w:r w:rsidR="00B3346B">
        <w:t xml:space="preserve">  Vote by consensus ayes all, nays none, m</w:t>
      </w:r>
      <w:r w:rsidR="00CF47E9">
        <w:t>otion carried.</w:t>
      </w:r>
      <w:r>
        <w:t xml:space="preserve"> Corrected minutes will be sent out.</w:t>
      </w:r>
    </w:p>
    <w:p w:rsidR="005D6628" w:rsidRDefault="00CF47E9" w:rsidP="00256ED8">
      <w:r>
        <w:t xml:space="preserve">Mark DeKraai from the Public Policy Center </w:t>
      </w:r>
      <w:r w:rsidR="005D6628">
        <w:t>arrived at 9:07 a.m.</w:t>
      </w:r>
    </w:p>
    <w:p w:rsidR="005D6628" w:rsidRDefault="00883BBC" w:rsidP="00256ED8">
      <w:r>
        <w:t>Bill Pook reported on our</w:t>
      </w:r>
      <w:r w:rsidR="005D6628">
        <w:t xml:space="preserve"> TTX the 6</w:t>
      </w:r>
      <w:r w:rsidR="005D6628" w:rsidRPr="005D6628">
        <w:rPr>
          <w:vertAlign w:val="superscript"/>
        </w:rPr>
        <w:t>th</w:t>
      </w:r>
      <w:r w:rsidR="005D6628">
        <w:t xml:space="preserve"> </w:t>
      </w:r>
      <w:r>
        <w:t>of August</w:t>
      </w:r>
      <w:r w:rsidR="005D6628">
        <w:t>.  Faythe Pet</w:t>
      </w:r>
      <w:r>
        <w:t>ersen advised that she has some</w:t>
      </w:r>
      <w:r w:rsidR="005D6628">
        <w:t xml:space="preserve"> city counci</w:t>
      </w:r>
      <w:r>
        <w:t>l members that</w:t>
      </w:r>
      <w:r w:rsidR="006F5CFB">
        <w:t xml:space="preserve"> will be</w:t>
      </w:r>
      <w:r w:rsidR="005D6628">
        <w:t xml:space="preserve"> attending. Our regional group will act as facilitators at the tables where we are seated.  Bill Pook also reminded us that this is for elected officials. </w:t>
      </w:r>
    </w:p>
    <w:p w:rsidR="00B5499E" w:rsidRDefault="00B5499E" w:rsidP="00256ED8">
      <w:r>
        <w:t>Faythe Petersen reported on her exercise to be held on Sept. 1</w:t>
      </w:r>
      <w:r w:rsidRPr="00B5499E">
        <w:rPr>
          <w:vertAlign w:val="superscript"/>
        </w:rPr>
        <w:t>st</w:t>
      </w:r>
      <w:r>
        <w:t xml:space="preserve"> in Norfolk.  She asked who from the region would be there.  Kevin Garvin, Laura Hintz, Nick Kemnitz, Deanna Beckman, LeRoy Janssen and Pat Foust said they would be there.  These parties will act as evaluators and controllers.  She will let us know if she needs anything more.</w:t>
      </w:r>
    </w:p>
    <w:p w:rsidR="00B5499E" w:rsidRDefault="00B5499E" w:rsidP="00256ED8">
      <w:r>
        <w:t>Deanna Beckman left to make copies of the bylaw changes for those who did not have them.   Discussion on bylaw changes was held and it was suggested that Article IV Sec. 2 be changed from the proposed change to say all offices may be held by a non-voting member instead of just the vice-chairperson and secretary</w:t>
      </w:r>
      <w:r w:rsidR="00D06962">
        <w:t xml:space="preserve">. And that if an alternate is identified prior to the vote in the absence of the primary representative will be allowed to vote. These changes will be sent out for review and voted on at a subsequent meeting. </w:t>
      </w:r>
    </w:p>
    <w:p w:rsidR="00D06962" w:rsidRDefault="00D06962" w:rsidP="00256ED8">
      <w:r>
        <w:t xml:space="preserve">Regarding the changes to Bylaw Article III Sections 2 &amp; 3, LeRoy Janssen made a motion to accept the changes to Article III Sections 2 &amp; 3.  </w:t>
      </w:r>
      <w:r w:rsidR="00883BBC">
        <w:t>Pat Foust</w:t>
      </w:r>
      <w:r>
        <w:t xml:space="preserve"> seconded the motion.  </w:t>
      </w:r>
      <w:r w:rsidRPr="004945E8">
        <w:rPr>
          <w:b/>
        </w:rPr>
        <w:t>RCV</w:t>
      </w:r>
      <w:r>
        <w:t xml:space="preserve"> </w:t>
      </w:r>
      <w:r w:rsidR="00883BBC">
        <w:t>Faythe</w:t>
      </w:r>
      <w:r>
        <w:t xml:space="preserve"> Petersen Antelope Co. yes; Bill Pook Burt Co. yes; Kevin Garvin Cedar Co. yes; Bernie </w:t>
      </w:r>
      <w:r w:rsidR="006F5CFB">
        <w:t>Hunke</w:t>
      </w:r>
      <w:r>
        <w:t xml:space="preserve"> Cuming Co. yes; Pat Foust Dakota </w:t>
      </w:r>
      <w:r>
        <w:lastRenderedPageBreak/>
        <w:t xml:space="preserve">Co. yes; </w:t>
      </w:r>
      <w:r w:rsidR="00883BBC">
        <w:t>Dixon</w:t>
      </w:r>
      <w:r>
        <w:t xml:space="preserve"> County absent &amp; not voting; Laura Hintz Knox Co. yes; Faythe Petersen Madison</w:t>
      </w:r>
      <w:r w:rsidR="004945E8">
        <w:t xml:space="preserve"> Co. </w:t>
      </w:r>
      <w:r>
        <w:t>and Pierce Co. yes; Stanton Co. absent &amp; not voting; Thurston Co. absent &amp; not voting; LeRoy Janssen  Wayne Co. yes. Motion carried.</w:t>
      </w:r>
    </w:p>
    <w:p w:rsidR="00AF5455" w:rsidRDefault="00AF5455" w:rsidP="00256ED8">
      <w:r>
        <w:t>It was decided to go over all the changes before we voted.</w:t>
      </w:r>
    </w:p>
    <w:p w:rsidR="00CF47E9" w:rsidRDefault="00AF5455" w:rsidP="00256ED8">
      <w:r>
        <w:t>Article III Section 6, no objections to the changes; Article IV Section 2 change to include chairman; Article V Sec. 4 take out the words “in writing” and include secretary; Article VI Section 3 no objections to the changes.  Pat Foust made a motion to accept the changes identified.  LeRoy Janssen seconded the motion.</w:t>
      </w:r>
      <w:r w:rsidR="004945E8">
        <w:t xml:space="preserve"> Discussion was held. </w:t>
      </w:r>
      <w:r>
        <w:t xml:space="preserve"> </w:t>
      </w:r>
      <w:r w:rsidR="004945E8" w:rsidRPr="004945E8">
        <w:rPr>
          <w:b/>
        </w:rPr>
        <w:t>RCV</w:t>
      </w:r>
      <w:r w:rsidR="004945E8">
        <w:t xml:space="preserve"> </w:t>
      </w:r>
      <w:r w:rsidR="00883BBC">
        <w:t>Faythe</w:t>
      </w:r>
      <w:r w:rsidR="004945E8">
        <w:t xml:space="preserve"> Petersen Antelope Co. yes; Bill Pook Burt Co. yes; Kevin Garvin Cedar Co. yes; Bernie </w:t>
      </w:r>
      <w:r w:rsidR="006F5CFB">
        <w:t>Hunke</w:t>
      </w:r>
      <w:r w:rsidR="004945E8">
        <w:t xml:space="preserve"> Cuming Co. yes; Pat Foust Dakota Co. yes; </w:t>
      </w:r>
      <w:r w:rsidR="00883BBC">
        <w:t>Dixon</w:t>
      </w:r>
      <w:r w:rsidR="004945E8">
        <w:t xml:space="preserve"> County absent &amp; not voting; Laura Hintz Knox Co. yes; Faythe Petersen Madison Co. and Pierce Co. yes; Stanton Co. absent &amp; not voting; Thurston Co. absent &amp; not voting; LeRoy Janssen  Wayne Co. yes. Motion carried.</w:t>
      </w:r>
    </w:p>
    <w:p w:rsidR="00003C9F" w:rsidRDefault="004945E8" w:rsidP="00256ED8">
      <w:r>
        <w:t xml:space="preserve">Discussion was held on how to use the new Public Policy Center’s website. Mark DeKraai stated that those EMs representing regions such as Region 5/6 will be given permission to </w:t>
      </w:r>
      <w:r w:rsidR="00883BBC">
        <w:t>enter items</w:t>
      </w:r>
      <w:r>
        <w:t xml:space="preserve"> pertaining to their region on the website.  Bernie </w:t>
      </w:r>
      <w:r w:rsidR="006F5CFB">
        <w:t>Hunke</w:t>
      </w:r>
      <w:r>
        <w:t xml:space="preserve"> made a motion to designate the Regional Chairperson and Vice Chairperson to be responsible for the entering of Regional postings.  Faythe Petersen seconded that motion.  </w:t>
      </w:r>
      <w:r w:rsidRPr="004945E8">
        <w:rPr>
          <w:b/>
        </w:rPr>
        <w:t>RCV</w:t>
      </w:r>
      <w:r>
        <w:t xml:space="preserve"> </w:t>
      </w:r>
      <w:r w:rsidR="00883BBC">
        <w:t>Faythe</w:t>
      </w:r>
      <w:r>
        <w:t xml:space="preserve"> Petersen Antelope Co. yes; Bill Pook Burt Co. yes; Kevin Garvin Cedar Co. yes; Bernie </w:t>
      </w:r>
      <w:r w:rsidR="006F5CFB">
        <w:t>Hunke</w:t>
      </w:r>
      <w:r>
        <w:t xml:space="preserve"> Cuming Co. yes; Pat Foust Dakota Co. yes; </w:t>
      </w:r>
      <w:r w:rsidR="00883BBC">
        <w:t>Dixon</w:t>
      </w:r>
      <w:r>
        <w:t xml:space="preserve"> County absent &amp; not voting; Laura Hintz Knox Co. yes; Faythe Petersen Madison Co. and Pierce Co. yes; Stanton Co. absent &amp; not voting; Thurston Co. absent &amp; not voting; LeRoy Janssen  Wayne Co. yes. Motion carried.</w:t>
      </w:r>
    </w:p>
    <w:p w:rsidR="00003C9F" w:rsidRDefault="00570D46" w:rsidP="00256ED8">
      <w:r>
        <w:t>Pat Foust our NCOR repres</w:t>
      </w:r>
      <w:r w:rsidR="004945E8">
        <w:t>entative stated since they did not have a quorum at the June meeting in Grand Island a discussion group was held</w:t>
      </w:r>
      <w:r>
        <w:t>.</w:t>
      </w:r>
      <w:r w:rsidR="004945E8">
        <w:t xml:space="preserve">  Mike Jeffres was in attendance.  It had been stated that in regards to the Mutual Aid system the base stations, antenna, c</w:t>
      </w:r>
      <w:r w:rsidR="00883BBC">
        <w:t>oax and antenna installation were</w:t>
      </w:r>
      <w:r w:rsidR="004945E8">
        <w:t xml:space="preserve"> the individual county’s responsibility</w:t>
      </w:r>
      <w:r w:rsidR="00003C9F">
        <w:t xml:space="preserve"> however it should have been stated that such local expenses would be absorbed by the grants.  This will be followed up with Mike Jeffres to be sure.  Pat Foust will send out any information to the group.</w:t>
      </w:r>
      <w:r>
        <w:t xml:space="preserve"> </w:t>
      </w:r>
      <w:r w:rsidR="00003C9F">
        <w:t>A coverage map was passed around showing a 95% mobile coverage for the state.  This system is said to require 100 watt base stations with 7/8” coax.</w:t>
      </w:r>
    </w:p>
    <w:p w:rsidR="00BD561C" w:rsidRDefault="00570D46" w:rsidP="00256ED8">
      <w:r>
        <w:t xml:space="preserve"> Bill Pook</w:t>
      </w:r>
      <w:r w:rsidR="00003C9F">
        <w:t xml:space="preserve"> had</w:t>
      </w:r>
      <w:r>
        <w:t xml:space="preserve"> asked if NCOR would consider </w:t>
      </w:r>
      <w:r w:rsidR="00BD561C">
        <w:t>telecasting their meetings so interested parties could watch them.</w:t>
      </w:r>
      <w:r w:rsidR="00003C9F">
        <w:t xml:space="preserve"> Mark DeKraai reported that telecasting would count for the number of teleconference meeting that can be held in one year so it was decided it wasn’t practical. Mark DeKraai will check on the possibility of doing a delayed broadcast with no interaction. NCOR’s next meeting will be on July 3</w:t>
      </w:r>
      <w:r w:rsidR="00003C9F" w:rsidRPr="00003C9F">
        <w:rPr>
          <w:vertAlign w:val="superscript"/>
        </w:rPr>
        <w:t>rd</w:t>
      </w:r>
      <w:r w:rsidR="00003C9F">
        <w:t xml:space="preserve"> in Lincoln at 1300.  Pat Foust will question NCOR if it will be required to have the mutual aid channel recorded and if departments will want to do that for agency protection.  Will these costs be included in the grant as most members of the department would need to add to their existing recording capabilities.  If any member of the region has a question for NCOR let Pat Foust know so it can be put on NCOR’s agenda.</w:t>
      </w:r>
    </w:p>
    <w:p w:rsidR="000F6795" w:rsidRDefault="00570D46" w:rsidP="000F6795">
      <w:r>
        <w:t xml:space="preserve"> </w:t>
      </w:r>
      <w:r w:rsidR="000F6795">
        <w:t>Kevin Garvin reported that Hal Bassett had been in the neighborhood on Wednesday July 1</w:t>
      </w:r>
      <w:r w:rsidR="000F6795" w:rsidRPr="000F6795">
        <w:rPr>
          <w:vertAlign w:val="superscript"/>
        </w:rPr>
        <w:t>st</w:t>
      </w:r>
      <w:r w:rsidR="000F6795">
        <w:t xml:space="preserve"> and did a site survey of Cuming County’s antennas.  He was also in Thurston County on Wednesday and was to be in Knox County on Friday.  It was unknown when he would be in Dakota County.  Hall Bassett discussed </w:t>
      </w:r>
      <w:r w:rsidR="000F6795">
        <w:lastRenderedPageBreak/>
        <w:t>with Tom Perez of Thurston County any objections to moving the Interop Box from Thurston County to the NET</w:t>
      </w:r>
      <w:r w:rsidR="006F5CFB">
        <w:t>V</w:t>
      </w:r>
      <w:r w:rsidR="000F6795">
        <w:t xml:space="preserve"> tower in Wayne County.  Tom Perez had no objections since a PSAP did not need to have one of the “black boxes” in their county to use the Paraclete system. LeRoy Janssen will get contact information for the NET</w:t>
      </w:r>
      <w:r w:rsidR="006F5CFB">
        <w:t>V</w:t>
      </w:r>
      <w:r w:rsidR="000F6795">
        <w:t xml:space="preserve"> tower to Hal Basset.  Chairman Garvin asked the group if it was OK with the region to move the “black box” site from Thurston County to Wayne.  Vote by consensus ayes all, nays none, motion carried. </w:t>
      </w:r>
    </w:p>
    <w:p w:rsidR="00561A1F" w:rsidRDefault="000F6795" w:rsidP="00561A1F">
      <w:r>
        <w:t>Discussion was held on the letter Chairman Garvin received from NEMA.  NEMA has drafted a MOU to pay for the interop boxes.  The cost of the boxes</w:t>
      </w:r>
      <w:r w:rsidR="00883BBC">
        <w:t xml:space="preserve"> for our region</w:t>
      </w:r>
      <w:r>
        <w:t xml:space="preserve"> will be $188,690.26.  There will be $106,800 taken from PSIC money with the balance to come out of the 07 grant.  Bill Pook made a motion for the chairman to sign the MOU, seconded by LeRoy Janssen.  No discussion was held.  </w:t>
      </w:r>
      <w:r w:rsidR="00561A1F">
        <w:t xml:space="preserve">  </w:t>
      </w:r>
      <w:r w:rsidR="00561A1F" w:rsidRPr="004945E8">
        <w:rPr>
          <w:b/>
        </w:rPr>
        <w:t>RCV</w:t>
      </w:r>
      <w:r w:rsidR="00561A1F">
        <w:t xml:space="preserve"> </w:t>
      </w:r>
      <w:r w:rsidR="00883BBC">
        <w:t>Faythe</w:t>
      </w:r>
      <w:r w:rsidR="00561A1F">
        <w:t xml:space="preserve"> Petersen Antelope Co. yes; Bill Pook Burt Co. yes; Kevin Garvin Cedar Co. yes; Bernie </w:t>
      </w:r>
      <w:r w:rsidR="006F5CFB">
        <w:t>Hunke</w:t>
      </w:r>
      <w:r w:rsidR="00561A1F">
        <w:t xml:space="preserve"> Cuming Co. yes; (Pat Foust deferred his vote to alternate Deanna Beckman as he was out of the room during the discussion) Deanna Beckman </w:t>
      </w:r>
      <w:r w:rsidR="000B2E3C">
        <w:t>Dakota Co. yes; Dix</w:t>
      </w:r>
      <w:r w:rsidR="00561A1F">
        <w:t>on County absent &amp; not voting; Laura Hintz Knox Co. yes; Faythe Petersen Madison Co. and Pierce Co. yes; Stanton Co. absent &amp; not voting; Thurston Co. abse</w:t>
      </w:r>
      <w:r w:rsidR="008F4DA2">
        <w:t xml:space="preserve">nt &amp; not voting; LeRoy Janssen </w:t>
      </w:r>
      <w:r w:rsidR="00561A1F">
        <w:t>Wayne Co. yes. Motion carried.</w:t>
      </w:r>
    </w:p>
    <w:p w:rsidR="00561A1F" w:rsidRDefault="00561A1F" w:rsidP="00561A1F">
      <w:r>
        <w:t>Continuing on NEMA requested the region MOU FY08 grant money back to them in the amount of $5,000.00 for Envisage and $10,000.00 for NetPlanner.  Bill Pook made a motion for the chairman to sign both MOUs,</w:t>
      </w:r>
      <w:r w:rsidR="00883BBC">
        <w:t xml:space="preserve"> seconded by Faythe Petersen.  </w:t>
      </w:r>
      <w:r>
        <w:t xml:space="preserve">  </w:t>
      </w:r>
      <w:r w:rsidRPr="004945E8">
        <w:rPr>
          <w:b/>
        </w:rPr>
        <w:t>RCV</w:t>
      </w:r>
      <w:r>
        <w:t xml:space="preserve"> </w:t>
      </w:r>
      <w:r w:rsidR="00883BBC">
        <w:t>Faythe</w:t>
      </w:r>
      <w:r>
        <w:t xml:space="preserve"> Petersen Antelope Co. yes; Bill Pook Burt Co. yes; Kevin Garvin Cedar Co. yes; Bernie </w:t>
      </w:r>
      <w:r w:rsidR="006F5CFB">
        <w:t>Hunke</w:t>
      </w:r>
      <w:r>
        <w:t xml:space="preserve"> Cuming Co. yes</w:t>
      </w:r>
      <w:r w:rsidR="000B2E3C">
        <w:t>; Pat Foust Dakota Co. yes; Dix</w:t>
      </w:r>
      <w:r>
        <w:t>on County absent &amp; not voting; Laura Hintz Knox Co. yes; Faythe Petersen Madison Co. and Pierce Co. yes; Stanton Co. absent &amp; not voting; Thurston Co. absent &amp; not voting; LeRoy Janssen  Wayne Co. yes. Motion carried.</w:t>
      </w:r>
    </w:p>
    <w:p w:rsidR="00561A1F" w:rsidRDefault="00561A1F" w:rsidP="00561A1F">
      <w:r>
        <w:t>Tom Perez, Thurston County arrived at 10:40 a.m.</w:t>
      </w:r>
    </w:p>
    <w:p w:rsidR="00561A1F" w:rsidRDefault="00561A1F" w:rsidP="00561A1F">
      <w:r>
        <w:t>Bill Pook presented the updated quote for his tower in the amount of $57,689.00 however that does not include construction costs.  There is enough money in the FY07 grant according to the NEMA spreadsheet.  Bill Pook asked that the region wait to approve his request until the next meeting when he will have the quote for construction costs.</w:t>
      </w:r>
    </w:p>
    <w:p w:rsidR="00561A1F" w:rsidRDefault="00561A1F" w:rsidP="00561A1F">
      <w:r>
        <w:t xml:space="preserve">The quote for the Cuming County console upgrade previously submitted and approved needs to be updated. </w:t>
      </w:r>
    </w:p>
    <w:p w:rsidR="00561A1F" w:rsidRDefault="00561A1F" w:rsidP="00561A1F">
      <w:r>
        <w:t xml:space="preserve">Chairman Garvin asked if as a region we needed to invest in back up power at the interop sites.   It was suggested we look towards upgrades </w:t>
      </w:r>
      <w:r w:rsidR="000B2E3C">
        <w:t>of existing consoles and recorders as a way of using the FY08 money.</w:t>
      </w:r>
    </w:p>
    <w:p w:rsidR="000B2E3C" w:rsidRDefault="000B2E3C" w:rsidP="00561A1F">
      <w:r>
        <w:t>Since our October 1</w:t>
      </w:r>
      <w:r w:rsidRPr="000B2E3C">
        <w:rPr>
          <w:vertAlign w:val="superscript"/>
        </w:rPr>
        <w:t>st</w:t>
      </w:r>
      <w:r>
        <w:t xml:space="preserve"> meeting will fall during the APCO conference the date has been tentatively changed to October 13 at 9:00 a.m. at a location to be determined.</w:t>
      </w:r>
    </w:p>
    <w:p w:rsidR="00F61AED" w:rsidRPr="00561A1F" w:rsidRDefault="00A66DB7" w:rsidP="00256ED8">
      <w:pPr>
        <w:rPr>
          <w:b/>
        </w:rPr>
      </w:pPr>
      <w:r>
        <w:t xml:space="preserve">  </w:t>
      </w:r>
      <w:r w:rsidRPr="00F44061">
        <w:rPr>
          <w:b/>
        </w:rPr>
        <w:t>The August 6</w:t>
      </w:r>
      <w:r w:rsidRPr="00F44061">
        <w:rPr>
          <w:b/>
          <w:vertAlign w:val="superscript"/>
        </w:rPr>
        <w:t>th</w:t>
      </w:r>
      <w:r w:rsidRPr="00F44061">
        <w:rPr>
          <w:b/>
        </w:rPr>
        <w:t xml:space="preserve"> meeting will be at TJ’</w:t>
      </w:r>
      <w:r w:rsidR="00F61AED" w:rsidRPr="00F44061">
        <w:rPr>
          <w:b/>
        </w:rPr>
        <w:t>s Sport Bar 715 Country Club Road</w:t>
      </w:r>
      <w:r w:rsidRPr="00F44061">
        <w:rPr>
          <w:b/>
        </w:rPr>
        <w:t xml:space="preserve"> in Norfolk at 4:30 p.m.</w:t>
      </w:r>
    </w:p>
    <w:p w:rsidR="00BA130C" w:rsidRDefault="000B2E3C" w:rsidP="00256ED8">
      <w:r>
        <w:lastRenderedPageBreak/>
        <w:t xml:space="preserve">As there was no further discussion Bernie </w:t>
      </w:r>
      <w:r w:rsidR="006F5CFB">
        <w:t>Hunke</w:t>
      </w:r>
      <w:r>
        <w:t xml:space="preserve"> made a motion to adjourn.  Bill Pook</w:t>
      </w:r>
      <w:r w:rsidR="00154083">
        <w:t xml:space="preserve"> seconded the motion.  Vote by consensus ayes all, nays none, m</w:t>
      </w:r>
      <w:r w:rsidR="00F61AED">
        <w:t>otion carried.</w:t>
      </w:r>
      <w:r>
        <w:t xml:space="preserve">  Meeting adjourned at 11.05 a.m.</w:t>
      </w:r>
      <w:r w:rsidR="00A66DB7">
        <w:t xml:space="preserve"> </w:t>
      </w:r>
      <w:r w:rsidR="00BA130C">
        <w:t xml:space="preserve"> </w:t>
      </w:r>
    </w:p>
    <w:p w:rsidR="00B3346B" w:rsidRDefault="00B3346B" w:rsidP="00256ED8"/>
    <w:p w:rsidR="00B3346B" w:rsidRDefault="00B3346B" w:rsidP="00256ED8">
      <w:r>
        <w:t>Respectfully submitted,</w:t>
      </w:r>
    </w:p>
    <w:p w:rsidR="00B3346B" w:rsidRDefault="00B3346B" w:rsidP="00256ED8"/>
    <w:p w:rsidR="00B3346B" w:rsidRDefault="00B3346B" w:rsidP="00256ED8">
      <w:r>
        <w:t>Laura J. Hintz, Secretary</w:t>
      </w:r>
    </w:p>
    <w:p w:rsidR="00515A13" w:rsidRDefault="00515A13" w:rsidP="00256ED8"/>
    <w:sectPr w:rsidR="00515A13" w:rsidSect="0087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ED8"/>
    <w:rsid w:val="00003C9F"/>
    <w:rsid w:val="000568D8"/>
    <w:rsid w:val="00064BA6"/>
    <w:rsid w:val="000B2E3C"/>
    <w:rsid w:val="000F6795"/>
    <w:rsid w:val="00134206"/>
    <w:rsid w:val="00154083"/>
    <w:rsid w:val="00187D62"/>
    <w:rsid w:val="00256ED8"/>
    <w:rsid w:val="003327BB"/>
    <w:rsid w:val="004945E8"/>
    <w:rsid w:val="00515A13"/>
    <w:rsid w:val="00541174"/>
    <w:rsid w:val="00561A1F"/>
    <w:rsid w:val="00570D46"/>
    <w:rsid w:val="005D6628"/>
    <w:rsid w:val="005F3F6E"/>
    <w:rsid w:val="00607AA0"/>
    <w:rsid w:val="006467CF"/>
    <w:rsid w:val="006F5CFB"/>
    <w:rsid w:val="007F07E1"/>
    <w:rsid w:val="0087225E"/>
    <w:rsid w:val="00883BBC"/>
    <w:rsid w:val="008A5303"/>
    <w:rsid w:val="008F4DA2"/>
    <w:rsid w:val="00921F76"/>
    <w:rsid w:val="00A66DB7"/>
    <w:rsid w:val="00AD3F69"/>
    <w:rsid w:val="00AF5455"/>
    <w:rsid w:val="00B3346B"/>
    <w:rsid w:val="00B5499E"/>
    <w:rsid w:val="00BA130C"/>
    <w:rsid w:val="00BD561C"/>
    <w:rsid w:val="00CF47E9"/>
    <w:rsid w:val="00D06962"/>
    <w:rsid w:val="00F4369F"/>
    <w:rsid w:val="00F44061"/>
    <w:rsid w:val="00F61AED"/>
    <w:rsid w:val="00F8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Knox County</cp:lastModifiedBy>
  <cp:revision>10</cp:revision>
  <dcterms:created xsi:type="dcterms:W3CDTF">2009-07-17T19:27:00Z</dcterms:created>
  <dcterms:modified xsi:type="dcterms:W3CDTF">2009-07-20T15:09:00Z</dcterms:modified>
</cp:coreProperties>
</file>